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9D" w:rsidRDefault="0062529D" w:rsidP="005D2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-оздоровительной группы 3-го года обучения (3 А класс МБОУ СОШ №2) с применением дистанционного образования по плаванию для обучающихся </w:t>
      </w:r>
    </w:p>
    <w:p w:rsidR="0062529D" w:rsidRDefault="0062529D" w:rsidP="00625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</w:t>
      </w:r>
      <w:r w:rsidR="00827932">
        <w:rPr>
          <w:rFonts w:ascii="Times New Roman" w:hAnsi="Times New Roman" w:cs="Times New Roman"/>
          <w:sz w:val="28"/>
          <w:szCs w:val="28"/>
        </w:rPr>
        <w:t>4 мая по 17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62529D" w:rsidRDefault="0062529D" w:rsidP="00625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7"/>
        <w:gridCol w:w="34"/>
        <w:gridCol w:w="1242"/>
        <w:gridCol w:w="34"/>
        <w:gridCol w:w="1242"/>
        <w:gridCol w:w="33"/>
        <w:gridCol w:w="2802"/>
        <w:gridCol w:w="33"/>
        <w:gridCol w:w="3539"/>
        <w:gridCol w:w="289"/>
        <w:gridCol w:w="2693"/>
        <w:gridCol w:w="2693"/>
      </w:tblGrid>
      <w:tr w:rsidR="004C73D4" w:rsidRPr="00715549" w:rsidTr="00827932">
        <w:trPr>
          <w:trHeight w:val="599"/>
        </w:trPr>
        <w:tc>
          <w:tcPr>
            <w:tcW w:w="817" w:type="dxa"/>
          </w:tcPr>
          <w:p w:rsidR="004C73D4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73D4" w:rsidRPr="00715549" w:rsidRDefault="004C73D4" w:rsidP="009A7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572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982" w:type="dxa"/>
            <w:gridSpan w:val="2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693" w:type="dxa"/>
          </w:tcPr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38DE">
              <w:rPr>
                <w:rFonts w:ascii="Times New Roman" w:hAnsi="Times New Roman" w:cs="Times New Roman"/>
                <w:sz w:val="28"/>
                <w:szCs w:val="28"/>
              </w:rPr>
              <w:t>атс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4C73D4" w:rsidRPr="00715549" w:rsidRDefault="004C73D4" w:rsidP="009A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29D" w:rsidRPr="007349AC" w:rsidTr="00827932">
        <w:trPr>
          <w:trHeight w:val="599"/>
        </w:trPr>
        <w:tc>
          <w:tcPr>
            <w:tcW w:w="851" w:type="dxa"/>
            <w:gridSpan w:val="2"/>
          </w:tcPr>
          <w:p w:rsidR="0062529D" w:rsidRPr="00715549" w:rsidRDefault="00827932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</w:tcPr>
          <w:p w:rsidR="0062529D" w:rsidRPr="00715549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</w:t>
            </w:r>
          </w:p>
        </w:tc>
        <w:tc>
          <w:tcPr>
            <w:tcW w:w="1275" w:type="dxa"/>
            <w:gridSpan w:val="2"/>
          </w:tcPr>
          <w:p w:rsidR="0062529D" w:rsidRPr="004544B1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-12:25</w:t>
            </w:r>
          </w:p>
        </w:tc>
        <w:tc>
          <w:tcPr>
            <w:tcW w:w="2835" w:type="dxa"/>
            <w:gridSpan w:val="2"/>
          </w:tcPr>
          <w:p w:rsidR="0062529D" w:rsidRPr="00B71A73" w:rsidRDefault="0062529D" w:rsidP="0062529D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90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сновные принципы и методы закаливания, закаливающие процедуры</w:t>
            </w:r>
          </w:p>
        </w:tc>
        <w:tc>
          <w:tcPr>
            <w:tcW w:w="3828" w:type="dxa"/>
            <w:gridSpan w:val="2"/>
          </w:tcPr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62529D" w:rsidRDefault="00827932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2529D"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https://resh.edu.ru/subject/lesson/4427/start/192862/</w:t>
              </w:r>
            </w:hyperlink>
          </w:p>
          <w:p w:rsidR="0062529D" w:rsidRPr="00715549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2529D" w:rsidRPr="007349AC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529D" w:rsidRPr="0007470D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2529D" w:rsidRPr="007349AC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29D" w:rsidRPr="007349AC" w:rsidTr="00827932">
        <w:trPr>
          <w:trHeight w:val="599"/>
        </w:trPr>
        <w:tc>
          <w:tcPr>
            <w:tcW w:w="851" w:type="dxa"/>
            <w:gridSpan w:val="2"/>
          </w:tcPr>
          <w:p w:rsidR="0062529D" w:rsidRPr="00715549" w:rsidRDefault="00827932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</w:tcPr>
          <w:p w:rsidR="0062529D" w:rsidRPr="00715549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</w:t>
            </w:r>
          </w:p>
        </w:tc>
        <w:tc>
          <w:tcPr>
            <w:tcW w:w="1275" w:type="dxa"/>
            <w:gridSpan w:val="2"/>
          </w:tcPr>
          <w:p w:rsidR="0062529D" w:rsidRPr="004544B1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-12:25</w:t>
            </w:r>
          </w:p>
        </w:tc>
        <w:tc>
          <w:tcPr>
            <w:tcW w:w="2835" w:type="dxa"/>
            <w:gridSpan w:val="2"/>
          </w:tcPr>
          <w:p w:rsidR="0062529D" w:rsidRPr="00715549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гибкости плечевого сустава для плавания кролем на груди и спине</w:t>
            </w:r>
          </w:p>
        </w:tc>
        <w:tc>
          <w:tcPr>
            <w:tcW w:w="3828" w:type="dxa"/>
            <w:gridSpan w:val="2"/>
          </w:tcPr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2529D" w:rsidRPr="009A7C65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62529D" w:rsidRDefault="00827932" w:rsidP="0062529D">
            <w:hyperlink r:id="rId6" w:history="1">
              <w:r w:rsidR="0062529D" w:rsidRPr="00CC2AEB">
                <w:rPr>
                  <w:rStyle w:val="a4"/>
                </w:rPr>
                <w:t>https://www.youtube.com/watch?v=GNRU9eww6iY</w:t>
              </w:r>
            </w:hyperlink>
          </w:p>
          <w:p w:rsidR="0062529D" w:rsidRDefault="0062529D" w:rsidP="0062529D"/>
          <w:p w:rsidR="0062529D" w:rsidRPr="00715549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2529D" w:rsidRPr="007349AC" w:rsidRDefault="0062529D" w:rsidP="00625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529D" w:rsidRPr="0007470D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2529D" w:rsidRPr="007349AC" w:rsidRDefault="0062529D" w:rsidP="00625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529D" w:rsidRDefault="0062529D" w:rsidP="0062529D">
      <w:bookmarkStart w:id="0" w:name="_GoBack"/>
      <w:bookmarkEnd w:id="0"/>
    </w:p>
    <w:p w:rsidR="00B44D3F" w:rsidRDefault="00B44D3F"/>
    <w:sectPr w:rsidR="00B44D3F" w:rsidSect="00F105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D4"/>
    <w:rsid w:val="004C73D4"/>
    <w:rsid w:val="0062529D"/>
    <w:rsid w:val="00827932"/>
    <w:rsid w:val="00B44D3F"/>
    <w:rsid w:val="00DC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5E114-AB3A-4ACE-AA49-3104B9AD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73D4"/>
    <w:rPr>
      <w:color w:val="0563C1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DC38DE"/>
  </w:style>
  <w:style w:type="paragraph" w:styleId="a6">
    <w:name w:val="No Spacing"/>
    <w:link w:val="a5"/>
    <w:uiPriority w:val="1"/>
    <w:qFormat/>
    <w:rsid w:val="00DC38D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2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NRU9eww6iY" TargetMode="External"/><Relationship Id="rId5" Type="http://schemas.openxmlformats.org/officeDocument/2006/relationships/hyperlink" Target="https://resh.edu.ru/subject/lesson/4427/start/1928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2020-04-27T08:13:00Z</dcterms:created>
  <dcterms:modified xsi:type="dcterms:W3CDTF">2020-04-27T08:13:00Z</dcterms:modified>
</cp:coreProperties>
</file>